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9B" w:rsidRDefault="0038119B" w:rsidP="0038119B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Протокол № 1</w:t>
      </w:r>
      <w:r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  <w:lang w:val="uk-UA"/>
        </w:rPr>
        <w:t xml:space="preserve"> /14</w:t>
      </w:r>
    </w:p>
    <w:p w:rsidR="0038119B" w:rsidRDefault="0038119B" w:rsidP="0038119B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38119B" w:rsidRDefault="0038119B" w:rsidP="0038119B">
      <w:pPr>
        <w:jc w:val="both"/>
        <w:rPr>
          <w:b/>
          <w:i/>
          <w:sz w:val="26"/>
          <w:szCs w:val="26"/>
          <w:lang w:val="uk-UA"/>
        </w:rPr>
      </w:pP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листопада</w:t>
      </w:r>
      <w:r>
        <w:rPr>
          <w:sz w:val="26"/>
          <w:szCs w:val="26"/>
          <w:lang w:val="uk-UA"/>
        </w:rPr>
        <w:t xml:space="preserve"> 2014 року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</w:p>
    <w:p w:rsidR="0038119B" w:rsidRDefault="0038119B" w:rsidP="0038119B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Логачов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Пустовойтова</w:t>
      </w:r>
      <w:proofErr w:type="spellEnd"/>
      <w:r>
        <w:rPr>
          <w:sz w:val="26"/>
          <w:szCs w:val="26"/>
          <w:lang w:val="uk-UA"/>
        </w:rPr>
        <w:t xml:space="preserve"> О.М.,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М.Р., </w:t>
      </w:r>
      <w:proofErr w:type="spellStart"/>
      <w:r>
        <w:rPr>
          <w:sz w:val="26"/>
          <w:szCs w:val="26"/>
          <w:lang w:val="uk-UA"/>
        </w:rPr>
        <w:t>Меньшов</w:t>
      </w:r>
      <w:proofErr w:type="spellEnd"/>
      <w:r>
        <w:rPr>
          <w:sz w:val="26"/>
          <w:szCs w:val="26"/>
          <w:lang w:val="uk-UA"/>
        </w:rPr>
        <w:t xml:space="preserve"> А.В., Ткаченко Г.І.,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</w:t>
      </w:r>
      <w:r>
        <w:rPr>
          <w:sz w:val="26"/>
          <w:szCs w:val="26"/>
          <w:lang w:val="uk-UA"/>
        </w:rPr>
        <w:t xml:space="preserve">, </w:t>
      </w:r>
      <w:r w:rsidRPr="00A24940">
        <w:rPr>
          <w:sz w:val="26"/>
          <w:szCs w:val="26"/>
          <w:lang w:val="uk-UA"/>
        </w:rPr>
        <w:t>Абрамова В.В</w:t>
      </w:r>
      <w:r>
        <w:rPr>
          <w:sz w:val="26"/>
          <w:szCs w:val="26"/>
          <w:lang w:val="uk-UA"/>
        </w:rPr>
        <w:t>.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</w:p>
    <w:p w:rsidR="0038119B" w:rsidRDefault="0038119B" w:rsidP="0038119B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sz w:val="26"/>
          <w:szCs w:val="26"/>
          <w:lang w:val="uk-UA"/>
        </w:rPr>
        <w:t>заступник міського голови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Терещенко Ігор Валентинович</w:t>
      </w:r>
      <w:r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заступник </w:t>
      </w: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 xml:space="preserve"> управління благоустрою та житлової політики виконкому міської ради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Представники засобів масової інформації.</w:t>
      </w:r>
    </w:p>
    <w:p w:rsidR="0038119B" w:rsidRDefault="0038119B" w:rsidP="0038119B">
      <w:pPr>
        <w:jc w:val="both"/>
        <w:rPr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38119B" w:rsidRDefault="0038119B" w:rsidP="0038119B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38119B" w:rsidRDefault="0038119B" w:rsidP="0038119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</w:t>
      </w:r>
      <w:bookmarkStart w:id="0" w:name="_GoBack"/>
      <w:bookmarkEnd w:id="0"/>
      <w:r>
        <w:rPr>
          <w:sz w:val="26"/>
          <w:szCs w:val="26"/>
          <w:lang w:val="uk-UA"/>
        </w:rPr>
        <w:t>ішень міської ради винесених на засідання міської ради.</w:t>
      </w:r>
    </w:p>
    <w:p w:rsidR="0038119B" w:rsidRPr="0038119B" w:rsidRDefault="0038119B" w:rsidP="0038119B">
      <w:pPr>
        <w:ind w:firstLine="708"/>
        <w:jc w:val="both"/>
        <w:rPr>
          <w:sz w:val="26"/>
          <w:szCs w:val="26"/>
          <w:lang w:val="uk-UA"/>
        </w:rPr>
      </w:pPr>
      <w:r w:rsidRPr="0038119B">
        <w:rPr>
          <w:sz w:val="26"/>
          <w:szCs w:val="26"/>
          <w:lang w:val="uk-UA"/>
        </w:rPr>
        <w:t xml:space="preserve">2. </w:t>
      </w:r>
      <w:r w:rsidRPr="0038119B">
        <w:rPr>
          <w:bCs/>
          <w:sz w:val="26"/>
          <w:szCs w:val="26"/>
          <w:lang w:val="uk-UA"/>
        </w:rPr>
        <w:t xml:space="preserve">Розгляд </w:t>
      </w:r>
      <w:r w:rsidRPr="0038119B">
        <w:rPr>
          <w:bCs/>
          <w:sz w:val="26"/>
          <w:szCs w:val="26"/>
          <w:lang w:val="uk-UA"/>
        </w:rPr>
        <w:t>пропозиції</w:t>
      </w:r>
      <w:r w:rsidRPr="0038119B">
        <w:rPr>
          <w:bCs/>
          <w:sz w:val="26"/>
          <w:szCs w:val="26"/>
          <w:lang w:val="uk-UA"/>
        </w:rPr>
        <w:t xml:space="preserve"> управління благоустрою та житлової політики  виконкому міської ради щодо </w:t>
      </w:r>
      <w:r w:rsidRPr="0038119B">
        <w:rPr>
          <w:sz w:val="26"/>
          <w:szCs w:val="26"/>
          <w:lang w:val="uk-UA"/>
        </w:rPr>
        <w:t>виключ</w:t>
      </w:r>
      <w:r w:rsidRPr="0038119B">
        <w:rPr>
          <w:sz w:val="26"/>
          <w:szCs w:val="26"/>
          <w:lang w:val="uk-UA"/>
        </w:rPr>
        <w:t>ення</w:t>
      </w:r>
      <w:r w:rsidRPr="0038119B">
        <w:rPr>
          <w:sz w:val="26"/>
          <w:szCs w:val="26"/>
          <w:lang w:val="uk-UA"/>
        </w:rPr>
        <w:t xml:space="preserve"> з плану діяльності міської ради з підготовки проектів регуляторних актів на 2014 рік проект регуляторного акта – рішення міської ради «Про затвердження Положення про організацію роботи з видачі дозволів на порушення об’єктів благоустрою, відмови в їх видачі, переоформлення, видачі дублікатів та анулювання таких дозволів»</w:t>
      </w:r>
      <w:r w:rsidRPr="0038119B">
        <w:rPr>
          <w:sz w:val="26"/>
          <w:szCs w:val="26"/>
          <w:lang w:val="uk-UA"/>
        </w:rPr>
        <w:t xml:space="preserve">, та </w:t>
      </w:r>
      <w:r w:rsidRPr="0038119B">
        <w:rPr>
          <w:sz w:val="26"/>
          <w:szCs w:val="26"/>
          <w:lang w:val="uk-UA"/>
        </w:rPr>
        <w:t>внес</w:t>
      </w:r>
      <w:r w:rsidRPr="0038119B">
        <w:rPr>
          <w:sz w:val="26"/>
          <w:szCs w:val="26"/>
          <w:lang w:val="uk-UA"/>
        </w:rPr>
        <w:t>ення</w:t>
      </w:r>
      <w:r w:rsidRPr="0038119B">
        <w:rPr>
          <w:sz w:val="26"/>
          <w:szCs w:val="26"/>
          <w:lang w:val="uk-UA"/>
        </w:rPr>
        <w:t xml:space="preserve"> до плану діяльності міської ради з підготовки проектів регуляторних актів на 2015 рік проект регуляторного акта</w:t>
      </w:r>
      <w:r w:rsidRPr="0038119B">
        <w:rPr>
          <w:sz w:val="26"/>
          <w:szCs w:val="26"/>
          <w:lang w:val="uk-UA"/>
        </w:rPr>
        <w:t xml:space="preserve"> </w:t>
      </w:r>
      <w:r w:rsidRPr="0038119B">
        <w:rPr>
          <w:sz w:val="26"/>
          <w:szCs w:val="26"/>
          <w:lang w:val="uk-UA"/>
        </w:rPr>
        <w:t>рішення міської ради</w:t>
      </w:r>
      <w:r w:rsidRPr="0038119B">
        <w:rPr>
          <w:sz w:val="26"/>
          <w:szCs w:val="26"/>
          <w:lang w:val="uk-UA"/>
        </w:rPr>
        <w:t xml:space="preserve"> «</w:t>
      </w:r>
      <w:r w:rsidRPr="0038119B">
        <w:rPr>
          <w:sz w:val="26"/>
          <w:szCs w:val="26"/>
          <w:lang w:val="uk-UA"/>
        </w:rPr>
        <w:t>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</w:t>
      </w:r>
      <w:r w:rsidRPr="0038119B">
        <w:rPr>
          <w:sz w:val="26"/>
          <w:szCs w:val="26"/>
          <w:lang w:val="uk-UA"/>
        </w:rPr>
        <w:t>».</w:t>
      </w:r>
    </w:p>
    <w:p w:rsidR="0038119B" w:rsidRDefault="0038119B" w:rsidP="0038119B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. </w:t>
      </w:r>
      <w:r>
        <w:rPr>
          <w:bCs/>
          <w:sz w:val="26"/>
          <w:szCs w:val="26"/>
          <w:lang w:val="uk-UA"/>
        </w:rPr>
        <w:t>Інші питання.</w:t>
      </w:r>
    </w:p>
    <w:p w:rsidR="0038119B" w:rsidRDefault="0038119B" w:rsidP="0038119B">
      <w:pPr>
        <w:ind w:firstLine="708"/>
        <w:jc w:val="both"/>
        <w:rPr>
          <w:bCs/>
          <w:sz w:val="26"/>
          <w:szCs w:val="26"/>
          <w:lang w:val="uk-UA"/>
        </w:rPr>
      </w:pPr>
    </w:p>
    <w:p w:rsidR="0038119B" w:rsidRDefault="0038119B" w:rsidP="0038119B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1. Слухали: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голову постійної комісії </w:t>
      </w:r>
      <w:proofErr w:type="spellStart"/>
      <w:r>
        <w:rPr>
          <w:sz w:val="26"/>
          <w:szCs w:val="26"/>
          <w:lang w:val="uk-UA"/>
        </w:rPr>
        <w:t>Логачова</w:t>
      </w:r>
      <w:proofErr w:type="spellEnd"/>
      <w:r>
        <w:rPr>
          <w:sz w:val="26"/>
          <w:szCs w:val="26"/>
          <w:lang w:val="uk-UA"/>
        </w:rPr>
        <w:t xml:space="preserve"> А.І., </w:t>
      </w:r>
      <w:r>
        <w:rPr>
          <w:sz w:val="26"/>
          <w:szCs w:val="26"/>
          <w:lang w:val="uk-UA"/>
        </w:rPr>
        <w:t xml:space="preserve">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 ознайомил</w:t>
      </w:r>
      <w:r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 xml:space="preserve"> всіх присутніх з проектами рішень порядку </w:t>
      </w:r>
      <w:r>
        <w:rPr>
          <w:sz w:val="26"/>
          <w:szCs w:val="26"/>
          <w:lang w:val="uk-UA"/>
        </w:rPr>
        <w:t>денного пленарного засідання LІІІ сесії VІ скликання</w:t>
      </w:r>
    </w:p>
    <w:p w:rsidR="0038119B" w:rsidRDefault="0038119B" w:rsidP="0038119B">
      <w:pPr>
        <w:ind w:firstLine="708"/>
        <w:jc w:val="both"/>
        <w:rPr>
          <w:sz w:val="26"/>
          <w:szCs w:val="26"/>
          <w:lang w:val="uk-UA"/>
        </w:rPr>
      </w:pPr>
    </w:p>
    <w:p w:rsidR="0038119B" w:rsidRDefault="0038119B" w:rsidP="0038119B">
      <w:pPr>
        <w:jc w:val="both"/>
        <w:rPr>
          <w:sz w:val="26"/>
          <w:szCs w:val="26"/>
          <w:lang w:val="uk-UA"/>
        </w:rPr>
      </w:pP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>LІ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І сесії ради VI скликання.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 xml:space="preserve">за – </w:t>
      </w:r>
      <w:r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 членів комісії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</w:p>
    <w:p w:rsidR="0038119B" w:rsidRP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b/>
          <w:i/>
          <w:sz w:val="26"/>
          <w:szCs w:val="26"/>
          <w:lang w:val="uk-UA"/>
        </w:rPr>
        <w:t>Слухали</w:t>
      </w:r>
      <w:r>
        <w:rPr>
          <w:sz w:val="26"/>
          <w:szCs w:val="26"/>
          <w:lang w:val="uk-UA"/>
        </w:rPr>
        <w:t xml:space="preserve">: </w:t>
      </w:r>
      <w:r>
        <w:rPr>
          <w:sz w:val="26"/>
          <w:szCs w:val="26"/>
          <w:lang w:val="uk-UA"/>
        </w:rPr>
        <w:t xml:space="preserve">заступника </w:t>
      </w:r>
      <w:r>
        <w:rPr>
          <w:sz w:val="26"/>
          <w:szCs w:val="26"/>
          <w:lang w:val="uk-UA"/>
        </w:rPr>
        <w:t xml:space="preserve">начальника управління благоустрою та житлової політики виконкому міської ради </w:t>
      </w:r>
      <w:r>
        <w:rPr>
          <w:sz w:val="26"/>
          <w:szCs w:val="26"/>
          <w:lang w:val="uk-UA"/>
        </w:rPr>
        <w:t>Терещенко І.В</w:t>
      </w:r>
      <w:r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, який повідомив всім присутнім, що п</w:t>
      </w:r>
      <w:r w:rsidRPr="0038119B">
        <w:rPr>
          <w:sz w:val="26"/>
          <w:szCs w:val="26"/>
          <w:lang w:val="uk-UA"/>
        </w:rPr>
        <w:t xml:space="preserve">ід час підготовки проекту регуляторного акта – рішення міської ради «Про затвердження Положення про організацію роботи з видачі дозволів на порушення об’єктів благоустрою, відмови в їх видачі, переоформлення, видачі дублікатів та </w:t>
      </w:r>
      <w:r w:rsidRPr="0038119B">
        <w:rPr>
          <w:sz w:val="26"/>
          <w:szCs w:val="26"/>
          <w:lang w:val="uk-UA"/>
        </w:rPr>
        <w:lastRenderedPageBreak/>
        <w:t>анулювання таких дозволів» виникло питання щодо можливості делегування повноважень з обробки заяв, оформлення підпису та скріплення печаткою дозволів на порушення об’єктів благоустрою, контролю за виконанням робіт виконавчим комітетам районних у місті Кривому Розі рад.</w:t>
      </w:r>
    </w:p>
    <w:p w:rsidR="0038119B" w:rsidRPr="0038119B" w:rsidRDefault="0038119B" w:rsidP="0038119B">
      <w:pPr>
        <w:jc w:val="both"/>
        <w:rPr>
          <w:sz w:val="26"/>
          <w:szCs w:val="26"/>
          <w:lang w:val="uk-UA"/>
        </w:rPr>
      </w:pPr>
      <w:r w:rsidRPr="0038119B">
        <w:rPr>
          <w:sz w:val="26"/>
          <w:szCs w:val="26"/>
          <w:lang w:val="uk-UA"/>
        </w:rPr>
        <w:tab/>
        <w:t xml:space="preserve">Враховуючи вищевикладене, 16.09.2014 за №8/20-2670 </w:t>
      </w:r>
      <w:r>
        <w:rPr>
          <w:sz w:val="26"/>
          <w:szCs w:val="26"/>
          <w:lang w:val="uk-UA"/>
        </w:rPr>
        <w:t xml:space="preserve">управлінням </w:t>
      </w:r>
      <w:r w:rsidRPr="0038119B">
        <w:rPr>
          <w:sz w:val="26"/>
          <w:szCs w:val="26"/>
          <w:lang w:val="uk-UA"/>
        </w:rPr>
        <w:t xml:space="preserve">в адресу Державної служби України з питань регуляторної політики та підприємництва направлено листа з проханням надати роз’яснення. </w:t>
      </w:r>
    </w:p>
    <w:p w:rsidR="0038119B" w:rsidRPr="0038119B" w:rsidRDefault="0038119B" w:rsidP="0038119B">
      <w:pPr>
        <w:ind w:firstLine="720"/>
        <w:jc w:val="both"/>
        <w:rPr>
          <w:sz w:val="26"/>
          <w:szCs w:val="26"/>
          <w:lang w:val="uk-UA"/>
        </w:rPr>
      </w:pPr>
      <w:r w:rsidRPr="0038119B">
        <w:rPr>
          <w:sz w:val="26"/>
          <w:szCs w:val="26"/>
          <w:lang w:val="uk-UA"/>
        </w:rPr>
        <w:t>20.10.2014 отримано відповідь Державної служби України з питань регуляторної політики та підприємництва від 13.10.2014 №8203/0/20-14 (копія додається) з роз’ясненнями, що на рівні Законів України «Про благоустрій населених пунктів», «Про місцеве самоврядування в Україні» визначено дозвільний орган, а саме виконавчий орган сільської, селищної, міської ради.</w:t>
      </w:r>
    </w:p>
    <w:p w:rsidR="0038119B" w:rsidRPr="0038119B" w:rsidRDefault="00EB7F9D" w:rsidP="0038119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Беручи до уваги роз’яснення </w:t>
      </w:r>
      <w:r w:rsidRPr="0038119B">
        <w:rPr>
          <w:sz w:val="26"/>
          <w:szCs w:val="26"/>
          <w:lang w:val="uk-UA"/>
        </w:rPr>
        <w:t>Державної служби України з питань регуляторної політики та підприємництва</w:t>
      </w:r>
      <w:r w:rsidR="0038119B">
        <w:rPr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пропонуємо</w:t>
      </w:r>
      <w:r w:rsidR="0038119B" w:rsidRPr="0038119B">
        <w:rPr>
          <w:bCs/>
          <w:sz w:val="26"/>
          <w:szCs w:val="26"/>
          <w:lang w:val="uk-UA"/>
        </w:rPr>
        <w:t xml:space="preserve"> </w:t>
      </w:r>
      <w:r w:rsidR="0038119B" w:rsidRPr="0038119B">
        <w:rPr>
          <w:sz w:val="26"/>
          <w:szCs w:val="26"/>
          <w:lang w:val="uk-UA"/>
        </w:rPr>
        <w:t>виключ</w:t>
      </w:r>
      <w:r>
        <w:rPr>
          <w:sz w:val="26"/>
          <w:szCs w:val="26"/>
          <w:lang w:val="uk-UA"/>
        </w:rPr>
        <w:t>ити</w:t>
      </w:r>
      <w:r w:rsidR="0038119B" w:rsidRPr="0038119B">
        <w:rPr>
          <w:sz w:val="26"/>
          <w:szCs w:val="26"/>
          <w:lang w:val="uk-UA"/>
        </w:rPr>
        <w:t xml:space="preserve"> з плану діяльності міської ради з підготовки проектів регуляторних актів на 2014 рік проект регуляторного акта – рішення міської ради «Про затвердження Положення про організацію роботи з видачі дозволів на порушення об’єктів благоустрою, відмови в їх видачі, переоформлення, видачі дублікатів та анулювання таких дозволів», та внесення до плану діяльності міської ради з підготовки проектів регуляторних актів на 2015 рік проект регуляторного акта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дозволів».</w:t>
      </w:r>
    </w:p>
    <w:p w:rsidR="0038119B" w:rsidRDefault="0038119B" w:rsidP="0038119B">
      <w:pPr>
        <w:ind w:firstLine="708"/>
        <w:jc w:val="both"/>
        <w:rPr>
          <w:bCs/>
          <w:sz w:val="26"/>
          <w:szCs w:val="26"/>
          <w:lang w:val="uk-UA"/>
        </w:rPr>
      </w:pPr>
    </w:p>
    <w:p w:rsidR="00EB7F9D" w:rsidRPr="0038119B" w:rsidRDefault="0038119B" w:rsidP="00EB7F9D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Вирішили: </w:t>
      </w:r>
      <w:r>
        <w:rPr>
          <w:sz w:val="26"/>
          <w:szCs w:val="26"/>
          <w:lang w:val="uk-UA"/>
        </w:rPr>
        <w:t>Підтримати питання</w:t>
      </w:r>
      <w:r w:rsidR="00EB7F9D">
        <w:rPr>
          <w:sz w:val="26"/>
          <w:szCs w:val="26"/>
          <w:lang w:val="uk-UA"/>
        </w:rPr>
        <w:t xml:space="preserve"> щодо</w:t>
      </w:r>
      <w:r>
        <w:rPr>
          <w:sz w:val="26"/>
          <w:szCs w:val="26"/>
          <w:lang w:val="uk-UA"/>
        </w:rPr>
        <w:t xml:space="preserve"> </w:t>
      </w:r>
      <w:r w:rsidR="00EB7F9D" w:rsidRPr="0038119B">
        <w:rPr>
          <w:sz w:val="26"/>
          <w:szCs w:val="26"/>
          <w:lang w:val="uk-UA"/>
        </w:rPr>
        <w:t>виключення з плану діяльності міської ради з підготовки проектів регуляторних актів на 2014 рік проект регуляторного акта – рішення міської ради «Про затвердження Положення про організацію роботи з видачі дозволів на порушення об’єктів благоустрою, відмови в їх видачі, переоформлення, видачі дублікатів та анулювання таких дозволів», та внесення до плану діяльності міської ради з підготовки проектів регуляторних актів на 2015 рік проект регуляторного акта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дозволів».</w:t>
      </w:r>
    </w:p>
    <w:p w:rsidR="0038119B" w:rsidRDefault="0038119B" w:rsidP="0038119B">
      <w:pPr>
        <w:ind w:firstLine="708"/>
        <w:jc w:val="both"/>
        <w:rPr>
          <w:bCs/>
          <w:sz w:val="26"/>
          <w:szCs w:val="26"/>
          <w:lang w:val="uk-UA"/>
        </w:rPr>
      </w:pPr>
    </w:p>
    <w:p w:rsidR="0038119B" w:rsidRDefault="0038119B" w:rsidP="0038119B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Проголосували:</w:t>
      </w:r>
      <w:r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за – </w:t>
      </w:r>
      <w:r w:rsidR="00EB7F9D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 членів комісії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</w:t>
      </w:r>
    </w:p>
    <w:p w:rsidR="0038119B" w:rsidRDefault="0038119B" w:rsidP="0038119B">
      <w:pPr>
        <w:jc w:val="both"/>
        <w:rPr>
          <w:sz w:val="26"/>
          <w:szCs w:val="26"/>
          <w:lang w:val="uk-UA"/>
        </w:rPr>
      </w:pPr>
    </w:p>
    <w:p w:rsidR="0038119B" w:rsidRDefault="0038119B" w:rsidP="0038119B">
      <w:pPr>
        <w:ind w:firstLine="708"/>
        <w:jc w:val="both"/>
        <w:rPr>
          <w:sz w:val="26"/>
          <w:szCs w:val="26"/>
          <w:lang w:val="uk-UA"/>
        </w:rPr>
      </w:pPr>
    </w:p>
    <w:p w:rsidR="0038119B" w:rsidRDefault="00EB7F9D" w:rsidP="0038119B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Голова постійної комісії 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А.</w:t>
      </w:r>
      <w:proofErr w:type="spellStart"/>
      <w:r>
        <w:rPr>
          <w:b/>
          <w:i/>
          <w:sz w:val="26"/>
          <w:szCs w:val="26"/>
          <w:lang w:val="uk-UA"/>
        </w:rPr>
        <w:t>Логачов</w:t>
      </w:r>
      <w:proofErr w:type="spellEnd"/>
    </w:p>
    <w:p w:rsidR="00EB7F9D" w:rsidRDefault="00EB7F9D" w:rsidP="0038119B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EB7F9D" w:rsidRDefault="00EB7F9D" w:rsidP="0038119B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38119B" w:rsidRDefault="0038119B" w:rsidP="0038119B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38119B" w:rsidRDefault="0038119B" w:rsidP="0038119B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38119B" w:rsidRDefault="0038119B" w:rsidP="0038119B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sectPr w:rsidR="0038119B" w:rsidSect="00EB7F9D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9B"/>
    <w:rsid w:val="000F1737"/>
    <w:rsid w:val="0038119B"/>
    <w:rsid w:val="00EB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1</cp:revision>
  <cp:lastPrinted>2014-11-25T15:29:00Z</cp:lastPrinted>
  <dcterms:created xsi:type="dcterms:W3CDTF">2014-11-25T15:15:00Z</dcterms:created>
  <dcterms:modified xsi:type="dcterms:W3CDTF">2014-11-25T15:29:00Z</dcterms:modified>
</cp:coreProperties>
</file>